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78D09A1B" w:rsidP="719E65CF" w:rsidRDefault="78D09A1B" w14:paraId="6A11B749" w14:textId="7EEF6335">
      <w:pPr>
        <w:pStyle w:val="Normal"/>
        <w:shd w:val="clear" w:color="auto" w:fill="FFFFFF" w:themeFill="background1"/>
        <w:spacing w:before="0" w:beforeAutospacing="off" w:after="300" w:afterAutospacing="off"/>
        <w:jc w:val="center"/>
        <w:rPr>
          <w:noProof w:val="0"/>
          <w:lang w:val="es-MX"/>
        </w:rPr>
      </w:pPr>
      <w:r w:rsidR="78D09A1B">
        <w:drawing>
          <wp:inline wp14:editId="6AEB527A" wp14:anchorId="4F1474D2">
            <wp:extent cx="1590675" cy="457200"/>
            <wp:effectExtent l="0" t="0" r="0" b="0"/>
            <wp:docPr id="699232847" name="" title=""/>
            <wp:cNvGraphicFramePr>
              <a:graphicFrameLocks noChangeAspect="1"/>
            </wp:cNvGraphicFramePr>
            <a:graphic>
              <a:graphicData uri="http://schemas.openxmlformats.org/drawingml/2006/picture">
                <pic:pic>
                  <pic:nvPicPr>
                    <pic:cNvPr id="0" name=""/>
                    <pic:cNvPicPr/>
                  </pic:nvPicPr>
                  <pic:blipFill>
                    <a:blip r:embed="Re7fce7b09b404785">
                      <a:extLst>
                        <a:ext xmlns:a="http://schemas.openxmlformats.org/drawingml/2006/main" uri="{28A0092B-C50C-407E-A947-70E740481C1C}">
                          <a14:useLocalDpi val="0"/>
                        </a:ext>
                      </a:extLst>
                    </a:blip>
                    <a:stretch>
                      <a:fillRect/>
                    </a:stretch>
                  </pic:blipFill>
                  <pic:spPr>
                    <a:xfrm>
                      <a:off x="0" y="0"/>
                      <a:ext cx="1590675" cy="457200"/>
                    </a:xfrm>
                    <a:prstGeom prst="rect">
                      <a:avLst/>
                    </a:prstGeom>
                  </pic:spPr>
                </pic:pic>
              </a:graphicData>
            </a:graphic>
          </wp:inline>
        </w:drawing>
      </w:r>
    </w:p>
    <w:p w:rsidR="3948A9FA" w:rsidP="7C2ACC1B" w:rsidRDefault="3948A9FA" w14:paraId="303FF79E" w14:textId="3EB3D60C">
      <w:pPr>
        <w:pStyle w:val="Normal"/>
        <w:shd w:val="clear" w:color="auto" w:fill="FFFFFF" w:themeFill="background1"/>
        <w:spacing w:before="0" w:beforeAutospacing="off" w:after="0" w:afterAutospacing="off"/>
        <w:ind w:left="0"/>
        <w:jc w:val="cente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s-MX" w:eastAsia="en-US" w:bidi="ar-SA"/>
        </w:rPr>
      </w:pPr>
      <w:r w:rsidRPr="7C2ACC1B" w:rsidR="7C2ACC1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s-MX" w:eastAsia="en-US" w:bidi="ar-SA"/>
        </w:rPr>
        <w:t xml:space="preserve">Héroe detrás del volante: conductor de </w:t>
      </w:r>
      <w:r w:rsidRPr="7C2ACC1B" w:rsidR="7C2ACC1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s-MX" w:eastAsia="en-US" w:bidi="ar-SA"/>
        </w:rPr>
        <w:t>inDrive</w:t>
      </w:r>
      <w:r w:rsidRPr="7C2ACC1B" w:rsidR="7C2ACC1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s-MX" w:eastAsia="en-US" w:bidi="ar-SA"/>
        </w:rPr>
        <w:t xml:space="preserve"> es reconocido por su empatía con un paciente en Saltillo</w:t>
      </w:r>
    </w:p>
    <w:p w:rsidR="719E65CF" w:rsidP="719E65CF" w:rsidRDefault="719E65CF" w14:paraId="62AC38C1" w14:textId="1FA7BD71">
      <w:pPr>
        <w:pStyle w:val="Normal"/>
        <w:shd w:val="clear" w:color="auto" w:fill="FFFFFF" w:themeFill="background1"/>
        <w:spacing w:before="0" w:beforeAutospacing="off" w:after="0" w:afterAutospacing="off"/>
        <w:ind w:left="0"/>
        <w:jc w:val="both"/>
        <w:rPr>
          <w:rFonts w:ascii="Arial" w:hAnsi="Arial" w:eastAsia="Arial" w:cs="Arial" w:asciiTheme="minorAscii" w:hAnsiTheme="minorAscii" w:eastAsiaTheme="minorAscii" w:cstheme="minorBidi"/>
          <w:b w:val="1"/>
          <w:bCs w:val="1"/>
          <w:i w:val="0"/>
          <w:iCs w:val="0"/>
          <w:caps w:val="0"/>
          <w:smallCaps w:val="0"/>
          <w:noProof w:val="0"/>
          <w:color w:val="000000" w:themeColor="text1" w:themeTint="FF" w:themeShade="FF"/>
          <w:sz w:val="22"/>
          <w:szCs w:val="22"/>
          <w:lang w:val="es-MX" w:eastAsia="en-US" w:bidi="ar-SA"/>
        </w:rPr>
      </w:pPr>
    </w:p>
    <w:p w:rsidR="3F25AE44" w:rsidP="7C2ACC1B" w:rsidRDefault="3F25AE44" w14:paraId="4CFED2FD" w14:textId="216F1787">
      <w:pPr>
        <w:pStyle w:val="ListParagraph"/>
        <w:numPr>
          <w:ilvl w:val="0"/>
          <w:numId w:val="3"/>
        </w:numPr>
        <w:shd w:val="clear" w:color="auto" w:fill="FFFFFF" w:themeFill="background1"/>
        <w:spacing w:before="0" w:beforeAutospacing="off" w:after="0" w:afterAutospacing="off"/>
        <w:jc w:val="both"/>
        <w:rPr>
          <w:rFonts w:ascii="Calibri" w:hAnsi="Calibri" w:eastAsia="Calibri" w:cs="" w:asciiTheme="minorAscii" w:hAnsiTheme="minorAscii" w:eastAsiaTheme="minorAscii" w:cstheme="minorBidi"/>
          <w:b w:val="0"/>
          <w:bCs w:val="0"/>
          <w:i w:val="1"/>
          <w:iCs w:val="1"/>
          <w:caps w:val="0"/>
          <w:smallCaps w:val="0"/>
          <w:noProof w:val="0"/>
          <w:color w:val="000000" w:themeColor="text1" w:themeTint="FF" w:themeShade="FF"/>
          <w:sz w:val="22"/>
          <w:szCs w:val="22"/>
          <w:lang w:val="es-MX" w:eastAsia="en-US" w:bidi="ar-SA"/>
        </w:rPr>
      </w:pPr>
      <w:r w:rsidRPr="7C2ACC1B" w:rsidR="7C2ACC1B">
        <w:rPr>
          <w:rFonts w:ascii="Calibri" w:hAnsi="Calibri" w:eastAsia="Calibri" w:cs="" w:asciiTheme="minorAscii" w:hAnsiTheme="minorAscii" w:eastAsiaTheme="minorAscii" w:cstheme="minorBidi"/>
          <w:b w:val="0"/>
          <w:bCs w:val="0"/>
          <w:i w:val="1"/>
          <w:iCs w:val="1"/>
          <w:caps w:val="0"/>
          <w:smallCaps w:val="0"/>
          <w:noProof w:val="0"/>
          <w:color w:val="000000" w:themeColor="text1" w:themeTint="FF" w:themeShade="FF"/>
          <w:sz w:val="22"/>
          <w:szCs w:val="22"/>
          <w:lang w:val="es-MX" w:eastAsia="en-US" w:bidi="ar-SA"/>
        </w:rPr>
        <w:t xml:space="preserve">La plataforma inició operaciones en América Latina en la capital de Coahuila, misma ciudad donde hoy reconoce y otorga un bono de 1,000 pesos a </w:t>
      </w:r>
      <w:r w:rsidRPr="7C2ACC1B" w:rsidR="7C2ACC1B">
        <w:rPr>
          <w:rFonts w:ascii="Calibri" w:hAnsi="Calibri" w:eastAsia="Calibri" w:cs="" w:asciiTheme="minorAscii" w:hAnsiTheme="minorAscii" w:eastAsiaTheme="minorAscii" w:cstheme="minorBidi"/>
          <w:b w:val="0"/>
          <w:bCs w:val="0"/>
          <w:i w:val="1"/>
          <w:iCs w:val="1"/>
          <w:caps w:val="0"/>
          <w:smallCaps w:val="0"/>
          <w:noProof w:val="0"/>
          <w:color w:val="000000" w:themeColor="text1" w:themeTint="FF" w:themeShade="FF"/>
          <w:sz w:val="22"/>
          <w:szCs w:val="22"/>
          <w:lang w:val="es-MX" w:eastAsia="en-US" w:bidi="ar-SA"/>
        </w:rPr>
        <w:t>Santos</w:t>
      </w:r>
      <w:r w:rsidRPr="7C2ACC1B" w:rsidR="7C2ACC1B">
        <w:rPr>
          <w:rFonts w:ascii="Calibri" w:hAnsi="Calibri" w:eastAsia="Calibri" w:cs="" w:asciiTheme="minorAscii" w:hAnsiTheme="minorAscii" w:eastAsiaTheme="minorAscii" w:cstheme="minorBidi"/>
          <w:b w:val="0"/>
          <w:bCs w:val="0"/>
          <w:i w:val="1"/>
          <w:iCs w:val="1"/>
          <w:caps w:val="0"/>
          <w:smallCaps w:val="0"/>
          <w:noProof w:val="0"/>
          <w:color w:val="000000" w:themeColor="text1" w:themeTint="FF" w:themeShade="FF"/>
          <w:sz w:val="22"/>
          <w:szCs w:val="22"/>
          <w:lang w:val="es-MX" w:eastAsia="en-US" w:bidi="ar-SA"/>
        </w:rPr>
        <w:t xml:space="preserve"> Armando Pérez, por su gesto de empatía al ayudar a un paciente en su viaje al hospital.</w:t>
      </w:r>
    </w:p>
    <w:p w:rsidR="719E65CF" w:rsidP="719E65CF" w:rsidRDefault="719E65CF" w14:paraId="3DDC587B" w14:textId="26B86656">
      <w:pPr>
        <w:pStyle w:val="Normal"/>
        <w:shd w:val="clear" w:color="auto" w:fill="FFFFFF" w:themeFill="background1"/>
        <w:spacing w:before="0" w:beforeAutospacing="off" w:after="0" w:afterAutospacing="off"/>
        <w:ind w:left="0"/>
        <w:jc w:val="both"/>
        <w:rPr>
          <w:rFonts w:ascii="Arial" w:hAnsi="Arial" w:eastAsia="Arial" w:cs="Arial" w:asciiTheme="minorAscii" w:hAnsiTheme="minorAscii" w:eastAsiaTheme="minorAscii" w:cstheme="minorBidi"/>
          <w:b w:val="1"/>
          <w:bCs w:val="1"/>
          <w:i w:val="0"/>
          <w:iCs w:val="0"/>
          <w:caps w:val="0"/>
          <w:smallCaps w:val="0"/>
          <w:noProof w:val="0"/>
          <w:color w:val="000000" w:themeColor="text1" w:themeTint="FF" w:themeShade="FF"/>
          <w:sz w:val="22"/>
          <w:szCs w:val="22"/>
          <w:lang w:val="es-MX" w:eastAsia="en-US" w:bidi="ar-SA"/>
        </w:rPr>
      </w:pPr>
    </w:p>
    <w:p w:rsidR="7D899AB9" w:rsidP="7C2ACC1B" w:rsidRDefault="7D899AB9" w14:paraId="4226FD46" w14:textId="22378913">
      <w:pPr>
        <w:pStyle w:val="Normal"/>
        <w:shd w:val="clear" w:color="auto" w:fill="FFFFFF" w:themeFill="background1"/>
        <w:spacing w:before="0" w:beforeAutospacing="off" w:after="0" w:afterAutospacing="off"/>
        <w:ind w:left="0"/>
        <w:jc w:val="both"/>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ES" w:eastAsia="en-US" w:bidi="ar-SA"/>
        </w:rPr>
      </w:pPr>
      <w:r w:rsidRPr="7C2ACC1B" w:rsidR="7C2ACC1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2"/>
          <w:szCs w:val="22"/>
          <w:highlight w:val="cyan"/>
          <w:lang w:val="es-ES" w:eastAsia="en-US" w:bidi="ar-SA"/>
        </w:rPr>
        <w:t>Saltillo, Coahuila, 23 de abril de 2024 -</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ES" w:eastAsia="en-US" w:bidi="ar-SA"/>
        </w:rPr>
        <w:t xml:space="preserve"> En un mundo lleno de tecnología y conexiones digitales, a veces perdemos de vista el poder que tenemos para impactar la vida de los demás de manera tangible. Afortunadamente, existen personas como Santos Armando Pérez, conductor de </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ES" w:eastAsia="en-US" w:bidi="ar-SA"/>
        </w:rPr>
        <w:t>inDrive</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ES" w:eastAsia="en-US" w:bidi="ar-SA"/>
        </w:rPr>
        <w:t xml:space="preserve"> en Saltillo, Coahuila, que nos recuerdan la importancia de la empatía y la solidaridad en nuestras acciones diarias.</w:t>
      </w:r>
    </w:p>
    <w:p w:rsidR="719E65CF" w:rsidP="719E65CF" w:rsidRDefault="719E65CF" w14:paraId="5F2E22FE" w14:textId="7F59250B">
      <w:pPr>
        <w:pStyle w:val="Normal"/>
        <w:shd w:val="clear" w:color="auto" w:fill="FFFFFF" w:themeFill="background1"/>
        <w:spacing w:before="0" w:beforeAutospacing="off" w:after="0" w:afterAutospacing="off"/>
        <w:ind w:lef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pPr>
    </w:p>
    <w:p w:rsidR="48882456" w:rsidP="7C2ACC1B" w:rsidRDefault="48882456" w14:paraId="020405D3" w14:textId="1BCDBBF5">
      <w:pPr>
        <w:pStyle w:val="Normal"/>
        <w:shd w:val="clear" w:color="auto" w:fill="FFFFFF" w:themeFill="background1"/>
        <w:spacing w:before="0" w:beforeAutospacing="off" w:after="0" w:afterAutospacing="off"/>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t>Recientemente, Santos Armando Pérez se ha convertido en un ejemplo de generosidad al recibir reconocimiento en las redes sociales por su acto desinteresado de ayudar a un paciente a llegar al hospital. En un momento crucial, cuando cada minuto cuenta, Santos no dudó en ofrecer su apoyo, demostrando así su compromiso con el bienestar de los demás.</w:t>
      </w:r>
    </w:p>
    <w:p w:rsidR="719E65CF" w:rsidP="719E65CF" w:rsidRDefault="719E65CF" w14:paraId="48C3AF78" w14:textId="5D9F6F11">
      <w:pPr>
        <w:pStyle w:val="Normal"/>
        <w:shd w:val="clear" w:color="auto" w:fill="FFFFFF" w:themeFill="background1"/>
        <w:spacing w:before="0" w:beforeAutospacing="off" w:after="0" w:afterAutospacing="off"/>
        <w:ind w:lef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pPr>
    </w:p>
    <w:p w:rsidR="48882456" w:rsidP="7C2ACC1B" w:rsidRDefault="48882456" w14:paraId="6CB6D9DA" w14:textId="2726876F">
      <w:pPr>
        <w:pStyle w:val="Normal"/>
        <w:shd w:val="clear" w:color="auto" w:fill="FFFFFF" w:themeFill="background1"/>
        <w:spacing w:before="0" w:beforeAutospacing="off" w:after="0" w:afterAutospacing="off"/>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ES" w:eastAsia="en-US" w:bidi="ar-SA"/>
        </w:rPr>
        <w:t xml:space="preserve">“Este gesto no solo es inspirador por sí mismo, sino que también refleja los valores de </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ES" w:eastAsia="en-US" w:bidi="ar-SA"/>
        </w:rPr>
        <w:t>inDrive</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ES" w:eastAsia="en-US" w:bidi="ar-SA"/>
        </w:rPr>
        <w:t xml:space="preserve">. La empresa pone sus esfuerzos diarios en conectar a las personas a través de la tecnología y desafiar las injusticias. En este contexto, Santos Armando Pérez personifica estos valores en su acción desinteresada y nos motiva a seguir transformando el mundo”, mencionó </w:t>
      </w:r>
      <w:r w:rsidRPr="7C2ACC1B" w:rsidR="7C2ACC1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2"/>
          <w:szCs w:val="22"/>
          <w:lang w:val="es-ES" w:eastAsia="en-US" w:bidi="ar-SA"/>
        </w:rPr>
        <w:t xml:space="preserve">Eduardo Abud, director de comunicaciones de </w:t>
      </w:r>
      <w:r w:rsidRPr="7C2ACC1B" w:rsidR="7C2ACC1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2"/>
          <w:szCs w:val="22"/>
          <w:lang w:val="es-ES" w:eastAsia="en-US" w:bidi="ar-SA"/>
        </w:rPr>
        <w:t>inDrive</w:t>
      </w:r>
      <w:r w:rsidRPr="7C2ACC1B" w:rsidR="7C2ACC1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2"/>
          <w:szCs w:val="22"/>
          <w:lang w:val="es-ES" w:eastAsia="en-US" w:bidi="ar-SA"/>
        </w:rPr>
        <w:t xml:space="preserve"> para América Latina</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ES" w:eastAsia="en-US" w:bidi="ar-SA"/>
        </w:rPr>
        <w:t>.</w:t>
      </w:r>
    </w:p>
    <w:p w:rsidR="719E65CF" w:rsidP="719E65CF" w:rsidRDefault="719E65CF" w14:paraId="28904E83" w14:textId="6D7802BD">
      <w:pPr>
        <w:pStyle w:val="Normal"/>
        <w:shd w:val="clear" w:color="auto" w:fill="FFFFFF" w:themeFill="background1"/>
        <w:spacing w:before="0" w:beforeAutospacing="off" w:after="0" w:afterAutospacing="off"/>
        <w:ind w:left="0"/>
        <w:jc w:val="both"/>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pPr>
    </w:p>
    <w:p w:rsidR="48882456" w:rsidP="7C2ACC1B" w:rsidRDefault="48882456" w14:paraId="395434F9" w14:textId="30C4B415">
      <w:pPr>
        <w:pStyle w:val="Normal"/>
        <w:shd w:val="clear" w:color="auto" w:fill="FFFFFF" w:themeFill="background1"/>
        <w:spacing w:before="0" w:beforeAutospacing="off" w:after="0" w:afterAutospacing="off"/>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t xml:space="preserve">Por esta razón, la empresa anunció que estaría reconociendo el actuar de Santos Armando Pérez con un bono de 1,000 pesos. Este bono es una muestra del agradecimiento de </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t>inDrive</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t xml:space="preserve"> hacia el conductor, por su compromiso con los valores de la empresa. “En </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t>inDrive</w:t>
      </w:r>
      <w:r w:rsidRPr="7C2ACC1B" w:rsidR="7C2ACC1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t>, creemos en el poder de las pequeñas acciones para hacer del mundo un lugar mejor. Santos Armando Pérez nos ha recordado la importancia de la empatía y la solidaridad en nuestras vidas, y estamos orgullosos de tenerlo como parte de nuestra comunidad de conductores”, finalizó Eduardo Abud.</w:t>
      </w:r>
    </w:p>
    <w:p w:rsidR="719E65CF" w:rsidP="7C2ACC1B" w:rsidRDefault="719E65CF" w14:paraId="36E6ED0F" w14:textId="41231FD9">
      <w:pPr>
        <w:pStyle w:val="Normal"/>
        <w:shd w:val="clear" w:color="auto" w:fill="FFFFFF" w:themeFill="background1"/>
        <w:spacing w:before="0" w:beforeAutospacing="off" w:after="0" w:afterAutospacing="off"/>
        <w:ind w:left="0"/>
        <w:jc w:val="both"/>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pPr>
    </w:p>
    <w:p w:rsidR="371EBAFA" w:rsidP="066237B7" w:rsidRDefault="371EBAFA" w14:paraId="3A9AD662" w14:textId="2A9E07D9">
      <w:pPr>
        <w:pStyle w:val="Normal"/>
        <w:shd w:val="clear" w:color="auto" w:fill="FFFFFF" w:themeFill="background1"/>
        <w:spacing w:before="0" w:beforeAutospacing="off" w:after="0" w:afterAutospacing="off"/>
        <w:ind w:left="0"/>
        <w:jc w:val="cente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18"/>
          <w:szCs w:val="18"/>
          <w:lang w:val="es-MX" w:eastAsia="en-US" w:bidi="ar-SA"/>
        </w:rPr>
      </w:pPr>
      <w:r w:rsidRPr="066237B7" w:rsidR="066237B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18"/>
          <w:szCs w:val="18"/>
          <w:lang w:val="es-MX" w:eastAsia="en-US" w:bidi="ar-SA"/>
        </w:rPr>
        <w:t>-o0o-</w:t>
      </w:r>
    </w:p>
    <w:p w:rsidR="719E65CF" w:rsidP="066237B7" w:rsidRDefault="719E65CF" w14:paraId="0BCC8A1A" w14:textId="5B02EBA0">
      <w:pPr>
        <w:pStyle w:val="Normal"/>
        <w:shd w:val="clear" w:color="auto" w:fill="FFFFFF" w:themeFill="background1"/>
        <w:spacing w:before="0" w:beforeAutospacing="off" w:after="0" w:afterAutospacing="off"/>
        <w:ind w:left="0"/>
        <w:jc w:val="both"/>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18"/>
          <w:szCs w:val="18"/>
          <w:lang w:val="es-MX" w:eastAsia="en-US" w:bidi="ar-SA"/>
        </w:rPr>
      </w:pPr>
    </w:p>
    <w:p w:rsidR="5D4F3B52" w:rsidP="066237B7" w:rsidRDefault="5D4F3B52" w14:paraId="6663590B" w14:textId="5756F65B">
      <w:pPr>
        <w:spacing w:after="0" w:afterAutospacing="off" w:line="240" w:lineRule="auto"/>
        <w:jc w:val="both"/>
        <w:rPr>
          <w:rFonts w:ascii="Arial" w:hAnsi="Arial" w:eastAsia="Arial" w:cs="Arial"/>
          <w:b w:val="1"/>
          <w:bCs w:val="1"/>
          <w:i w:val="0"/>
          <w:iCs w:val="0"/>
          <w:caps w:val="0"/>
          <w:smallCaps w:val="0"/>
          <w:noProof w:val="0"/>
          <w:color w:val="000000" w:themeColor="text1" w:themeTint="FF" w:themeShade="FF"/>
          <w:sz w:val="18"/>
          <w:szCs w:val="18"/>
          <w:lang w:val="es-MX"/>
        </w:rPr>
      </w:pPr>
      <w:r w:rsidRPr="066237B7" w:rsidR="066237B7">
        <w:rPr>
          <w:rFonts w:ascii="Arial" w:hAnsi="Arial" w:eastAsia="Arial" w:cs="Arial"/>
          <w:b w:val="1"/>
          <w:bCs w:val="1"/>
          <w:i w:val="0"/>
          <w:iCs w:val="0"/>
          <w:caps w:val="0"/>
          <w:smallCaps w:val="0"/>
          <w:noProof w:val="0"/>
          <w:color w:val="000000" w:themeColor="text1" w:themeTint="FF" w:themeShade="FF"/>
          <w:sz w:val="18"/>
          <w:szCs w:val="18"/>
          <w:lang w:val="es-MX"/>
        </w:rPr>
        <w:t xml:space="preserve">Acerca de </w:t>
      </w:r>
      <w:hyperlink r:id="R712a7abfc8ff41c9">
        <w:r w:rsidRPr="066237B7" w:rsidR="066237B7">
          <w:rPr>
            <w:rStyle w:val="Hyperlink"/>
            <w:rFonts w:ascii="Arial" w:hAnsi="Arial" w:eastAsia="Arial" w:cs="Arial"/>
            <w:b w:val="1"/>
            <w:bCs w:val="1"/>
            <w:i w:val="0"/>
            <w:iCs w:val="0"/>
            <w:caps w:val="0"/>
            <w:smallCaps w:val="0"/>
            <w:noProof w:val="0"/>
            <w:sz w:val="18"/>
            <w:szCs w:val="18"/>
            <w:lang w:val="es-MX"/>
          </w:rPr>
          <w:t>inDrive</w:t>
        </w:r>
      </w:hyperlink>
    </w:p>
    <w:p w:rsidR="5D4F3B52" w:rsidP="066237B7" w:rsidRDefault="5D4F3B52" w14:paraId="26B9AA69" w14:textId="1C87069F">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inDrive</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es una plataforma global de movilidad y servicios urbanos. La aplicación de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inDrive</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ha sido descargada más de 200 millones de veces y fue la segunda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app</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de movilidad más descargada en 2022 y 2023. Además de viajes,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inDrive</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ofrece una extensa lista de servicios urbanos, incluyendo transporte ciudad a ciudad, fletes, servicios de asistencia y entregas. En 2023,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inDrive</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lanzó New Ventures, su brazo de capital de riesgo y M&amp;A.</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inDrive</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opera en 749 ciudades de 46 países alrededor del mundo. Motivada por su misión de desafiar la injusticia social, la compañía está comprometida en impactar positivamente la vida de mil millones de personas para 2030.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inDrive</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persigue esta meta mediante sus operaciones de negocio, que apoyan a comunidades locales por medio de un modelo de precios justos, así como a través de las iniciativas de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inVision</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su división sin fines de lucro. Los programas de empoderamiento comunitario de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inVision</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contribuyen al desarrollo en educación, deportes, artes, ciencias, igualdad de género y otras iniciativas prioritarias. Para más información visite </w:t>
      </w:r>
      <w:hyperlink r:id="R1a0209433e3a45e9">
        <w:r w:rsidRPr="066237B7" w:rsidR="066237B7">
          <w:rPr>
            <w:rStyle w:val="Hyperlink"/>
            <w:rFonts w:ascii="Arial" w:hAnsi="Arial" w:eastAsia="Arial" w:cs="Arial"/>
            <w:b w:val="0"/>
            <w:bCs w:val="0"/>
            <w:i w:val="0"/>
            <w:iCs w:val="0"/>
            <w:caps w:val="0"/>
            <w:smallCaps w:val="0"/>
            <w:strike w:val="0"/>
            <w:dstrike w:val="0"/>
            <w:noProof w:val="0"/>
            <w:color w:val="1155CC"/>
            <w:sz w:val="18"/>
            <w:szCs w:val="18"/>
            <w:u w:val="single"/>
            <w:lang w:val="es-MX"/>
          </w:rPr>
          <w:t>www.inDrive.com</w:t>
        </w:r>
      </w:hyperlink>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w:t>
      </w:r>
    </w:p>
    <w:p w:rsidR="5D4F3B52" w:rsidP="719E65CF" w:rsidRDefault="5D4F3B52" w14:paraId="4BFBFE1E" w14:textId="289A3BBD">
      <w:pPr>
        <w:spacing w:after="16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9E65CF" w:rsidR="5D4F3B52">
        <w:rPr>
          <w:rFonts w:ascii="Arial" w:hAnsi="Arial" w:eastAsia="Arial" w:cs="Arial"/>
          <w:b w:val="1"/>
          <w:bCs w:val="1"/>
          <w:i w:val="0"/>
          <w:iCs w:val="0"/>
          <w:caps w:val="0"/>
          <w:smallCaps w:val="0"/>
          <w:noProof w:val="0"/>
          <w:color w:val="000000" w:themeColor="text1" w:themeTint="FF" w:themeShade="FF"/>
          <w:sz w:val="18"/>
          <w:szCs w:val="18"/>
          <w:lang w:val="es-MX"/>
        </w:rPr>
        <w:t>Contacto para medios:</w:t>
      </w:r>
    </w:p>
    <w:p w:rsidR="5D4F3B52" w:rsidP="719E65CF" w:rsidRDefault="5D4F3B52" w14:paraId="21665845" w14:textId="6CCA8A39">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9E65CF" w:rsidR="5D4F3B52">
        <w:rPr>
          <w:rFonts w:ascii="Arial" w:hAnsi="Arial" w:eastAsia="Arial" w:cs="Arial"/>
          <w:b w:val="1"/>
          <w:bCs w:val="1"/>
          <w:i w:val="0"/>
          <w:iCs w:val="0"/>
          <w:caps w:val="0"/>
          <w:smallCaps w:val="0"/>
          <w:noProof w:val="0"/>
          <w:color w:val="000000" w:themeColor="text1" w:themeTint="FF" w:themeShade="FF"/>
          <w:sz w:val="18"/>
          <w:szCs w:val="18"/>
          <w:lang w:val="es-MX"/>
        </w:rPr>
        <w:t>Eduardo Abud</w:t>
      </w:r>
    </w:p>
    <w:p w:rsidR="5D4F3B52" w:rsidP="066237B7" w:rsidRDefault="5D4F3B52" w14:paraId="6A929A9C" w14:textId="1E3C0DD1">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Communications</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w:t>
      </w:r>
      <w:bookmarkStart w:name="_Int_wBOYnYvQ" w:id="571963587"/>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Director</w:t>
      </w:r>
      <w:bookmarkEnd w:id="571963587"/>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 LATAM | </w:t>
      </w:r>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inDrive</w:t>
      </w:r>
    </w:p>
    <w:p w:rsidR="5D4F3B52" w:rsidP="066237B7" w:rsidRDefault="5D4F3B52" w14:paraId="4FDB5228" w14:textId="503627B1">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hyperlink r:id="R47c11f6356964b99">
        <w:r w:rsidRPr="066237B7" w:rsidR="066237B7">
          <w:rPr>
            <w:rStyle w:val="Hyperlink"/>
            <w:rFonts w:ascii="Arial" w:hAnsi="Arial" w:eastAsia="Arial" w:cs="Arial"/>
            <w:b w:val="0"/>
            <w:bCs w:val="0"/>
            <w:i w:val="0"/>
            <w:iCs w:val="0"/>
            <w:caps w:val="0"/>
            <w:smallCaps w:val="0"/>
            <w:strike w:val="0"/>
            <w:dstrike w:val="0"/>
            <w:noProof w:val="0"/>
            <w:color w:val="1155CC"/>
            <w:sz w:val="18"/>
            <w:szCs w:val="18"/>
            <w:u w:val="single"/>
            <w:lang w:val="es-MX"/>
          </w:rPr>
          <w:t>eduardoa@indrive.com</w:t>
        </w:r>
      </w:hyperlink>
      <w:r w:rsidRPr="066237B7" w:rsidR="066237B7">
        <w:rPr>
          <w:rFonts w:ascii="Arial" w:hAnsi="Arial" w:eastAsia="Arial" w:cs="Arial"/>
          <w:b w:val="0"/>
          <w:bCs w:val="0"/>
          <w:i w:val="0"/>
          <w:iCs w:val="0"/>
          <w:caps w:val="0"/>
          <w:smallCaps w:val="0"/>
          <w:noProof w:val="0"/>
          <w:color w:val="000000" w:themeColor="text1" w:themeTint="FF" w:themeShade="FF"/>
          <w:sz w:val="18"/>
          <w:szCs w:val="18"/>
          <w:lang w:val="es-MX"/>
        </w:rPr>
        <w:t xml:space="preserve"> </w:t>
      </w:r>
    </w:p>
    <w:p w:rsidR="5D4F3B52" w:rsidP="719E65CF" w:rsidRDefault="5D4F3B52" w14:paraId="131B4043" w14:textId="0355EF73">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9E65CF" w:rsidR="5D4F3B52">
        <w:rPr>
          <w:rFonts w:ascii="Arial" w:hAnsi="Arial" w:eastAsia="Arial" w:cs="Arial"/>
          <w:b w:val="1"/>
          <w:bCs w:val="1"/>
          <w:i w:val="0"/>
          <w:iCs w:val="0"/>
          <w:caps w:val="0"/>
          <w:smallCaps w:val="0"/>
          <w:noProof w:val="0"/>
          <w:color w:val="000000" w:themeColor="text1" w:themeTint="FF" w:themeShade="FF"/>
          <w:sz w:val="18"/>
          <w:szCs w:val="18"/>
          <w:lang w:val="es-MX"/>
        </w:rPr>
        <w:t>Diego Amezcua</w:t>
      </w:r>
    </w:p>
    <w:p w:rsidR="5D4F3B52" w:rsidP="719E65CF" w:rsidRDefault="5D4F3B52" w14:paraId="28715EB3" w14:textId="25ABE5A9">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9E65CF" w:rsidR="5D4F3B52">
        <w:rPr>
          <w:rFonts w:ascii="Arial" w:hAnsi="Arial" w:eastAsia="Arial" w:cs="Arial"/>
          <w:b w:val="0"/>
          <w:bCs w:val="0"/>
          <w:i w:val="0"/>
          <w:iCs w:val="0"/>
          <w:caps w:val="0"/>
          <w:smallCaps w:val="0"/>
          <w:noProof w:val="0"/>
          <w:color w:val="000000" w:themeColor="text1" w:themeTint="FF" w:themeShade="FF"/>
          <w:sz w:val="18"/>
          <w:szCs w:val="18"/>
          <w:lang w:val="es-MX"/>
        </w:rPr>
        <w:t>Communications</w:t>
      </w:r>
      <w:r w:rsidRPr="719E65CF" w:rsidR="5D4F3B52">
        <w:rPr>
          <w:rFonts w:ascii="Arial" w:hAnsi="Arial" w:eastAsia="Arial" w:cs="Arial"/>
          <w:b w:val="0"/>
          <w:bCs w:val="0"/>
          <w:i w:val="0"/>
          <w:iCs w:val="0"/>
          <w:caps w:val="0"/>
          <w:smallCaps w:val="0"/>
          <w:noProof w:val="0"/>
          <w:color w:val="000000" w:themeColor="text1" w:themeTint="FF" w:themeShade="FF"/>
          <w:sz w:val="18"/>
          <w:szCs w:val="18"/>
          <w:lang w:val="es-MX"/>
        </w:rPr>
        <w:t xml:space="preserve"> Manager - México y CA | </w:t>
      </w:r>
      <w:r w:rsidRPr="719E65CF" w:rsidR="5D4F3B52">
        <w:rPr>
          <w:rFonts w:ascii="Arial" w:hAnsi="Arial" w:eastAsia="Arial" w:cs="Arial"/>
          <w:b w:val="0"/>
          <w:bCs w:val="0"/>
          <w:i w:val="0"/>
          <w:iCs w:val="0"/>
          <w:caps w:val="0"/>
          <w:smallCaps w:val="0"/>
          <w:noProof w:val="0"/>
          <w:color w:val="000000" w:themeColor="text1" w:themeTint="FF" w:themeShade="FF"/>
          <w:sz w:val="18"/>
          <w:szCs w:val="18"/>
          <w:lang w:val="es-MX"/>
        </w:rPr>
        <w:t>inDrive</w:t>
      </w:r>
    </w:p>
    <w:p w:rsidR="5D4F3B52" w:rsidP="066237B7" w:rsidRDefault="5D4F3B52" w14:paraId="50C18431" w14:textId="4EF5826C">
      <w:pPr>
        <w:spacing w:line="240" w:lineRule="auto"/>
        <w:jc w:val="both"/>
        <w:rPr>
          <w:rFonts w:ascii="Arial" w:hAnsi="Arial" w:eastAsia="Arial" w:cs="Arial"/>
          <w:b w:val="0"/>
          <w:bCs w:val="0"/>
          <w:i w:val="0"/>
          <w:iCs w:val="0"/>
          <w:caps w:val="0"/>
          <w:smallCaps w:val="0"/>
          <w:noProof w:val="0"/>
          <w:color w:val="1155CC"/>
          <w:sz w:val="18"/>
          <w:szCs w:val="18"/>
          <w:lang w:val="es-MX"/>
        </w:rPr>
      </w:pPr>
      <w:hyperlink r:id="Rcddcae2e6eb74de5">
        <w:r w:rsidRPr="066237B7" w:rsidR="066237B7">
          <w:rPr>
            <w:rStyle w:val="Hyperlink"/>
            <w:rFonts w:ascii="Arial" w:hAnsi="Arial" w:eastAsia="Arial" w:cs="Arial"/>
            <w:b w:val="0"/>
            <w:bCs w:val="0"/>
            <w:i w:val="0"/>
            <w:iCs w:val="0"/>
            <w:caps w:val="0"/>
            <w:smallCaps w:val="0"/>
            <w:strike w:val="0"/>
            <w:dstrike w:val="0"/>
            <w:noProof w:val="0"/>
            <w:sz w:val="18"/>
            <w:szCs w:val="18"/>
            <w:lang w:val="es-MX"/>
          </w:rPr>
          <w:t>diego.amezcua@indrive.com</w:t>
        </w:r>
      </w:hyperlink>
    </w:p>
    <w:p w:rsidR="5D4F3B52" w:rsidP="719E65CF" w:rsidRDefault="5D4F3B52" w14:paraId="352F4F67" w14:textId="1DF6E1BA">
      <w:pPr>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9E65CF" w:rsidR="5D4F3B52">
        <w:rPr>
          <w:rFonts w:ascii="Arial" w:hAnsi="Arial" w:eastAsia="Arial" w:cs="Arial"/>
          <w:b w:val="1"/>
          <w:bCs w:val="1"/>
          <w:i w:val="0"/>
          <w:iCs w:val="0"/>
          <w:caps w:val="0"/>
          <w:smallCaps w:val="0"/>
          <w:noProof w:val="0"/>
          <w:color w:val="000000" w:themeColor="text1" w:themeTint="FF" w:themeShade="FF"/>
          <w:sz w:val="18"/>
          <w:szCs w:val="18"/>
          <w:lang w:val="es-MX"/>
        </w:rPr>
        <w:t>Michelle de la Torre</w:t>
      </w:r>
    </w:p>
    <w:p w:rsidR="5D4F3B52" w:rsidP="719E65CF" w:rsidRDefault="5D4F3B52" w14:paraId="654A3D3D" w14:textId="5475207D">
      <w:pPr>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9E65CF" w:rsidR="5D4F3B52">
        <w:rPr>
          <w:rFonts w:ascii="Arial" w:hAnsi="Arial" w:eastAsia="Arial" w:cs="Arial"/>
          <w:b w:val="0"/>
          <w:bCs w:val="0"/>
          <w:i w:val="0"/>
          <w:iCs w:val="0"/>
          <w:caps w:val="0"/>
          <w:smallCaps w:val="0"/>
          <w:noProof w:val="0"/>
          <w:color w:val="000000" w:themeColor="text1" w:themeTint="FF" w:themeShade="FF"/>
          <w:sz w:val="18"/>
          <w:szCs w:val="18"/>
          <w:lang w:val="es-MX"/>
        </w:rPr>
        <w:t xml:space="preserve">Ejecutiva de cuenta en </w:t>
      </w:r>
      <w:r w:rsidRPr="719E65CF" w:rsidR="5D4F3B52">
        <w:rPr>
          <w:rFonts w:ascii="Arial" w:hAnsi="Arial" w:eastAsia="Arial" w:cs="Arial"/>
          <w:b w:val="0"/>
          <w:bCs w:val="0"/>
          <w:i w:val="0"/>
          <w:iCs w:val="0"/>
          <w:caps w:val="0"/>
          <w:smallCaps w:val="0"/>
          <w:noProof w:val="0"/>
          <w:color w:val="000000" w:themeColor="text1" w:themeTint="FF" w:themeShade="FF"/>
          <w:sz w:val="18"/>
          <w:szCs w:val="18"/>
          <w:lang w:val="es-MX"/>
        </w:rPr>
        <w:t>another</w:t>
      </w:r>
    </w:p>
    <w:p w:rsidR="5D4F3B52" w:rsidP="066237B7" w:rsidRDefault="5D4F3B52" w14:paraId="773AB772" w14:textId="23EF08EF">
      <w:pPr>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s-MX"/>
        </w:rPr>
      </w:pPr>
      <w:hyperlink r:id="Rce2fb9ca1a9a407e">
        <w:r w:rsidRPr="066237B7" w:rsidR="066237B7">
          <w:rPr>
            <w:rStyle w:val="Hyperlink"/>
            <w:rFonts w:ascii="Arial" w:hAnsi="Arial" w:eastAsia="Arial" w:cs="Arial"/>
            <w:b w:val="0"/>
            <w:bCs w:val="0"/>
            <w:i w:val="0"/>
            <w:iCs w:val="0"/>
            <w:caps w:val="0"/>
            <w:smallCaps w:val="0"/>
            <w:strike w:val="0"/>
            <w:dstrike w:val="0"/>
            <w:noProof w:val="0"/>
            <w:sz w:val="18"/>
            <w:szCs w:val="18"/>
            <w:lang w:val="es-MX"/>
          </w:rPr>
          <w:t>Michelle.delatorre@another.co</w:t>
        </w:r>
      </w:hyperlink>
    </w:p>
    <w:p w:rsidR="719E65CF" w:rsidP="719E65CF" w:rsidRDefault="719E65CF" w14:paraId="11849D38" w14:textId="2D818D2B">
      <w:pPr>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1155CC"/>
          <w:sz w:val="18"/>
          <w:szCs w:val="18"/>
          <w:lang w:val="es-MX"/>
        </w:rPr>
      </w:pPr>
    </w:p>
    <w:p w:rsidR="719E65CF" w:rsidP="719E65CF" w:rsidRDefault="719E65CF" w14:paraId="6FA3F43A" w14:textId="127AEBD3">
      <w:pPr>
        <w:pStyle w:val="Normal"/>
        <w:shd w:val="clear" w:color="auto" w:fill="FFFFFF" w:themeFill="background1"/>
        <w:spacing w:before="300" w:beforeAutospacing="off" w:after="0" w:afterAutospacing="off"/>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pPr>
    </w:p>
    <w:p w:rsidR="719E65CF" w:rsidP="719E65CF" w:rsidRDefault="719E65CF" w14:paraId="559A3348" w14:textId="6D9E2C57">
      <w:pPr>
        <w:pStyle w:val="Normal"/>
        <w:shd w:val="clear" w:color="auto" w:fill="FFFFFF" w:themeFill="background1"/>
        <w:spacing w:before="300" w:beforeAutospacing="off" w:after="0" w:afterAutospacing="off"/>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pPr>
    </w:p>
    <w:p w:rsidR="719E65CF" w:rsidP="719E65CF" w:rsidRDefault="719E65CF" w14:paraId="73D3642E" w14:textId="084B75B3">
      <w:pPr>
        <w:pStyle w:val="Normal"/>
        <w:shd w:val="clear" w:color="auto" w:fill="FFFFFF" w:themeFill="background1"/>
        <w:spacing w:before="300" w:beforeAutospacing="off" w:after="0" w:afterAutospacing="off"/>
        <w:rPr>
          <w:rFonts w:ascii="Arial" w:hAnsi="Arial" w:eastAsia="Arial" w:cs="Arial" w:asciiTheme="minorAscii" w:hAnsiTheme="minorAscii" w:eastAsiaTheme="minorAscii" w:cstheme="minorBidi"/>
          <w:b w:val="0"/>
          <w:bCs w:val="0"/>
          <w:i w:val="0"/>
          <w:iCs w:val="0"/>
          <w:caps w:val="0"/>
          <w:smallCaps w:val="0"/>
          <w:noProof w:val="0"/>
          <w:color w:val="000000" w:themeColor="text1" w:themeTint="FF" w:themeShade="FF"/>
          <w:sz w:val="22"/>
          <w:szCs w:val="22"/>
          <w:lang w:val="es-MX" w:eastAsia="en-US" w:bidi="ar-SA"/>
        </w:rPr>
      </w:pPr>
    </w:p>
    <w:p xmlns:wp14="http://schemas.microsoft.com/office/word/2010/wordml" w:rsidP="719E65CF" wp14:paraId="5C1A07E2" wp14:textId="1A9AD19E">
      <w:pPr>
        <w:pStyle w:val="Normal"/>
        <w:rPr>
          <w:rFonts w:ascii="Arial" w:hAnsi="Arial" w:eastAsia="Arial" w:cs="Arial"/>
          <w:b w:val="0"/>
          <w:bCs w:val="0"/>
          <w:i w:val="0"/>
          <w:iCs w:val="0"/>
          <w:caps w:val="0"/>
          <w:smallCaps w:val="0"/>
          <w:noProof w:val="0"/>
          <w:color w:val="000000" w:themeColor="text1" w:themeTint="FF" w:themeShade="FF"/>
          <w:sz w:val="22"/>
          <w:szCs w:val="22"/>
          <w:lang w:val="es-MX"/>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t8j/uPvGfBcTKO" int2:id="2xgmpZSP">
      <int2:state int2:type="AugLoop_Text_Critique" int2:value="Rejected"/>
    </int2:textHash>
    <int2:textHash int2:hashCode="rxstvhssOnWjwy" int2:id="jlaFwJj9">
      <int2:state int2:type="AugLoop_Text_Critique" int2:value="Rejected"/>
    </int2:textHash>
    <int2:textHash int2:hashCode="XMz9lr4terI/6m" int2:id="ulZuyK8P">
      <int2:state int2:type="AugLoop_Text_Critique" int2:value="Rejected"/>
    </int2:textHash>
    <int2:textHash int2:hashCode="zEOZznQvhocrUA" int2:id="L3ATMkSQ">
      <int2:state int2:type="AugLoop_Text_Critique" int2:value="Rejected"/>
    </int2:textHash>
    <int2:bookmark int2:bookmarkName="_Int_wBOYnYvQ" int2:invalidationBookmarkName="" int2:hashCode="EqRHtr2mYR8coP" int2:id="k3QLHsi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719b4f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f2383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Roboto" w:hAnsi="Robo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f4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DFC461"/>
    <w:rsid w:val="0227EED6"/>
    <w:rsid w:val="036BFEFC"/>
    <w:rsid w:val="066237B7"/>
    <w:rsid w:val="074730F7"/>
    <w:rsid w:val="08DDBF22"/>
    <w:rsid w:val="0DB30846"/>
    <w:rsid w:val="10CFA8AA"/>
    <w:rsid w:val="11BA1FFD"/>
    <w:rsid w:val="142FEFC3"/>
    <w:rsid w:val="146387DB"/>
    <w:rsid w:val="176EDD08"/>
    <w:rsid w:val="1B56FB7A"/>
    <w:rsid w:val="1D2892CD"/>
    <w:rsid w:val="1E15BEF9"/>
    <w:rsid w:val="1E8B5949"/>
    <w:rsid w:val="1F6ED47D"/>
    <w:rsid w:val="2301168A"/>
    <w:rsid w:val="24B38989"/>
    <w:rsid w:val="2652ADB4"/>
    <w:rsid w:val="26C7C460"/>
    <w:rsid w:val="274A2C87"/>
    <w:rsid w:val="27D7FA87"/>
    <w:rsid w:val="27FE834E"/>
    <w:rsid w:val="2B03C278"/>
    <w:rsid w:val="31A9F1F9"/>
    <w:rsid w:val="3345C25A"/>
    <w:rsid w:val="3713C3E9"/>
    <w:rsid w:val="371EBAFA"/>
    <w:rsid w:val="372E1253"/>
    <w:rsid w:val="374BD975"/>
    <w:rsid w:val="385C96D5"/>
    <w:rsid w:val="391EF974"/>
    <w:rsid w:val="3948A9FA"/>
    <w:rsid w:val="3AB22440"/>
    <w:rsid w:val="3AE1224B"/>
    <w:rsid w:val="3DE06793"/>
    <w:rsid w:val="3F25AE44"/>
    <w:rsid w:val="4117A3AE"/>
    <w:rsid w:val="444F4470"/>
    <w:rsid w:val="455DE36F"/>
    <w:rsid w:val="47BFB03D"/>
    <w:rsid w:val="48882456"/>
    <w:rsid w:val="48DFC461"/>
    <w:rsid w:val="4AB3235B"/>
    <w:rsid w:val="4ADC857B"/>
    <w:rsid w:val="4B82560D"/>
    <w:rsid w:val="4FCA23C8"/>
    <w:rsid w:val="500386E1"/>
    <w:rsid w:val="51267B17"/>
    <w:rsid w:val="561CFB46"/>
    <w:rsid w:val="56E65516"/>
    <w:rsid w:val="5A9FABB7"/>
    <w:rsid w:val="5BAFA8FB"/>
    <w:rsid w:val="5BC12770"/>
    <w:rsid w:val="5D4F3B52"/>
    <w:rsid w:val="62676CE7"/>
    <w:rsid w:val="64378FDA"/>
    <w:rsid w:val="6E556019"/>
    <w:rsid w:val="6E92A346"/>
    <w:rsid w:val="6F0682EC"/>
    <w:rsid w:val="71981841"/>
    <w:rsid w:val="719E65CF"/>
    <w:rsid w:val="72142AAB"/>
    <w:rsid w:val="7558395A"/>
    <w:rsid w:val="75FCB1D9"/>
    <w:rsid w:val="78D09A1B"/>
    <w:rsid w:val="78F00552"/>
    <w:rsid w:val="790572F0"/>
    <w:rsid w:val="793533D6"/>
    <w:rsid w:val="79DAF5C0"/>
    <w:rsid w:val="7BA12745"/>
    <w:rsid w:val="7C2ACC1B"/>
    <w:rsid w:val="7D899AB9"/>
    <w:rsid w:val="7DFCC8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C461"/>
  <w15:chartTrackingRefBased/>
  <w15:docId w15:val="{C4A161D6-06DC-4D0E-8BDA-0F195384A6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e7fce7b09b404785" /><Relationship Type="http://schemas.microsoft.com/office/2020/10/relationships/intelligence" Target="intelligence2.xml" Id="R41a7057984d14fb0" /><Relationship Type="http://schemas.openxmlformats.org/officeDocument/2006/relationships/numbering" Target="numbering.xml" Id="R64fba661dc404c78" /><Relationship Type="http://schemas.openxmlformats.org/officeDocument/2006/relationships/hyperlink" Target="https://indrive.com/es/home/" TargetMode="External" Id="R712a7abfc8ff41c9" /><Relationship Type="http://schemas.openxmlformats.org/officeDocument/2006/relationships/hyperlink" Target="https://indrive.com/es/home" TargetMode="External" Id="R1a0209433e3a45e9" /><Relationship Type="http://schemas.openxmlformats.org/officeDocument/2006/relationships/hyperlink" Target="mailto:eduardoa@indrive.com" TargetMode="External" Id="R47c11f6356964b99" /><Relationship Type="http://schemas.openxmlformats.org/officeDocument/2006/relationships/hyperlink" Target="mailto:diego.amezcua@indrive.com" TargetMode="External" Id="Rcddcae2e6eb74de5" /><Relationship Type="http://schemas.openxmlformats.org/officeDocument/2006/relationships/hyperlink" Target="mailto:Michelle.delatorre@another.co" TargetMode="External" Id="Rce2fb9ca1a9a40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624796-DD5C-4B1F-B0B7-56E71F9F9B06}"/>
</file>

<file path=customXml/itemProps2.xml><?xml version="1.0" encoding="utf-8"?>
<ds:datastoreItem xmlns:ds="http://schemas.openxmlformats.org/officeDocument/2006/customXml" ds:itemID="{ADAA1D29-2E8F-4D1A-947B-B82E45DEA161}"/>
</file>

<file path=customXml/itemProps3.xml><?xml version="1.0" encoding="utf-8"?>
<ds:datastoreItem xmlns:ds="http://schemas.openxmlformats.org/officeDocument/2006/customXml" ds:itemID="{BA8A2837-D128-414A-8829-DDB254125A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michelle.delatorre</dc:creator>
  <keywords/>
  <dc:description/>
  <lastModifiedBy>michelle.delatorre</lastModifiedBy>
  <dcterms:created xsi:type="dcterms:W3CDTF">2024-04-19T18:57:16.0000000Z</dcterms:created>
  <dcterms:modified xsi:type="dcterms:W3CDTF">2024-04-23T01:30:14.9801052Z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